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EB" w:rsidRPr="00797AD7" w:rsidRDefault="00C92D35" w:rsidP="00ED0110">
      <w:pPr>
        <w:pStyle w:val="11"/>
        <w:jc w:val="center"/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  <w:lang w:val="en-US"/>
        </w:rPr>
        <w:t>Commodity</w:t>
      </w:r>
      <w:r w:rsidR="00CA5CEB" w:rsidRPr="00797AD7">
        <w:rPr>
          <w:rFonts w:asciiTheme="majorHAnsi" w:hAnsiTheme="majorHAnsi"/>
          <w:sz w:val="24"/>
          <w:szCs w:val="24"/>
          <w:u w:val="single"/>
        </w:rPr>
        <w:t xml:space="preserve"> Derivatives Segment</w:t>
      </w:r>
    </w:p>
    <w:p w:rsidR="00CA5CEB" w:rsidRPr="00471F31" w:rsidRDefault="0038477A" w:rsidP="00CA5CEB">
      <w:pPr>
        <w:tabs>
          <w:tab w:val="left" w:pos="6915"/>
          <w:tab w:val="left" w:pos="7020"/>
        </w:tabs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</w:t>
      </w:r>
      <w:r w:rsidR="000F0A97">
        <w:rPr>
          <w:rFonts w:ascii="Cambria" w:hAnsi="Cambria"/>
          <w:b/>
          <w:sz w:val="24"/>
          <w:szCs w:val="24"/>
        </w:rPr>
        <w:t>ly</w:t>
      </w:r>
      <w:r>
        <w:rPr>
          <w:rFonts w:ascii="Cambria" w:hAnsi="Cambria"/>
          <w:b/>
          <w:sz w:val="24"/>
          <w:szCs w:val="24"/>
        </w:rPr>
        <w:t xml:space="preserve"> 01</w:t>
      </w:r>
      <w:r w:rsidR="00193817" w:rsidRPr="00193817">
        <w:rPr>
          <w:rFonts w:ascii="Cambria" w:hAnsi="Cambria"/>
          <w:b/>
          <w:sz w:val="24"/>
          <w:szCs w:val="24"/>
        </w:rPr>
        <w:t>, 2020</w:t>
      </w:r>
    </w:p>
    <w:p w:rsidR="00CA5CEB" w:rsidRPr="00471F31" w:rsidRDefault="00CA5CEB" w:rsidP="00CA5CEB">
      <w:pPr>
        <w:spacing w:after="0" w:line="240" w:lineRule="auto"/>
        <w:ind w:right="119"/>
        <w:jc w:val="both"/>
        <w:rPr>
          <w:rFonts w:ascii="Cambria" w:hAnsi="Cambria"/>
          <w:bCs/>
          <w:sz w:val="24"/>
          <w:szCs w:val="24"/>
        </w:rPr>
      </w:pPr>
      <w:r w:rsidRPr="00471F31">
        <w:rPr>
          <w:rFonts w:ascii="Cambria" w:hAnsi="Cambria"/>
          <w:bCs/>
          <w:sz w:val="24"/>
          <w:szCs w:val="24"/>
        </w:rPr>
        <w:t>R</w:t>
      </w:r>
      <w:r>
        <w:rPr>
          <w:rFonts w:ascii="Cambria" w:hAnsi="Cambria"/>
          <w:bCs/>
          <w:sz w:val="24"/>
          <w:szCs w:val="24"/>
        </w:rPr>
        <w:t xml:space="preserve">ef. No.: </w:t>
      </w:r>
      <w:r w:rsidRPr="00471F31">
        <w:rPr>
          <w:rFonts w:ascii="Cambria" w:hAnsi="Cambria"/>
          <w:bCs/>
          <w:sz w:val="24"/>
          <w:szCs w:val="24"/>
        </w:rPr>
        <w:t>MC</w:t>
      </w:r>
      <w:r>
        <w:rPr>
          <w:rFonts w:ascii="Cambria" w:hAnsi="Cambria"/>
          <w:bCs/>
          <w:sz w:val="24"/>
          <w:szCs w:val="24"/>
        </w:rPr>
        <w:t>CIL</w:t>
      </w:r>
      <w:r w:rsidRPr="00471F31">
        <w:rPr>
          <w:rFonts w:ascii="Cambria" w:hAnsi="Cambria"/>
          <w:bCs/>
          <w:sz w:val="24"/>
          <w:szCs w:val="24"/>
        </w:rPr>
        <w:t>/</w:t>
      </w:r>
      <w:r w:rsidR="00E35767">
        <w:rPr>
          <w:rFonts w:ascii="Cambria" w:hAnsi="Cambria"/>
          <w:bCs/>
          <w:sz w:val="24"/>
          <w:szCs w:val="24"/>
        </w:rPr>
        <w:t>COM</w:t>
      </w:r>
      <w:r w:rsidRPr="00471F31">
        <w:rPr>
          <w:rFonts w:ascii="Cambria" w:hAnsi="Cambria"/>
          <w:bCs/>
          <w:sz w:val="24"/>
          <w:szCs w:val="24"/>
        </w:rPr>
        <w:t>/</w:t>
      </w:r>
      <w:r w:rsidR="00A33540">
        <w:rPr>
          <w:rFonts w:ascii="Cambria" w:hAnsi="Cambria"/>
          <w:bCs/>
          <w:sz w:val="24"/>
          <w:szCs w:val="24"/>
        </w:rPr>
        <w:t>16</w:t>
      </w:r>
      <w:r w:rsidR="000F0A97">
        <w:rPr>
          <w:rFonts w:ascii="Cambria" w:hAnsi="Cambria"/>
          <w:bCs/>
          <w:sz w:val="24"/>
          <w:szCs w:val="24"/>
        </w:rPr>
        <w:t>92</w:t>
      </w:r>
      <w:r w:rsidR="00193817">
        <w:rPr>
          <w:rFonts w:ascii="Cambria" w:hAnsi="Cambria"/>
          <w:bCs/>
          <w:sz w:val="24"/>
          <w:szCs w:val="24"/>
        </w:rPr>
        <w:t>/20</w:t>
      </w:r>
      <w:r w:rsidR="00AE5784">
        <w:rPr>
          <w:rFonts w:ascii="Cambria" w:hAnsi="Cambria"/>
          <w:bCs/>
          <w:sz w:val="24"/>
          <w:szCs w:val="24"/>
        </w:rPr>
        <w:t>20</w:t>
      </w:r>
    </w:p>
    <w:p w:rsidR="00CA5CEB" w:rsidRDefault="00CA5CEB" w:rsidP="00CA5C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A5CEB" w:rsidRPr="00471F31" w:rsidRDefault="00CA5CEB" w:rsidP="00CA5CE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471F31">
        <w:rPr>
          <w:rFonts w:ascii="Cambria" w:hAnsi="Cambria"/>
          <w:b/>
          <w:sz w:val="24"/>
          <w:szCs w:val="24"/>
          <w:u w:val="single"/>
        </w:rPr>
        <w:t xml:space="preserve">List of </w:t>
      </w:r>
      <w:r>
        <w:rPr>
          <w:rFonts w:ascii="Cambria" w:hAnsi="Cambria"/>
          <w:b/>
          <w:sz w:val="24"/>
          <w:szCs w:val="24"/>
          <w:u w:val="single"/>
        </w:rPr>
        <w:t>Approved Securities</w:t>
      </w:r>
    </w:p>
    <w:p w:rsidR="00CA5CEB" w:rsidRDefault="00CA5CEB" w:rsidP="00CA5CEB">
      <w:pPr>
        <w:spacing w:after="0" w:line="240" w:lineRule="auto"/>
        <w:ind w:right="115"/>
        <w:jc w:val="both"/>
        <w:rPr>
          <w:rFonts w:ascii="Cambria" w:hAnsi="Cambria"/>
          <w:color w:val="000000"/>
          <w:sz w:val="24"/>
          <w:szCs w:val="24"/>
        </w:rPr>
      </w:pPr>
    </w:p>
    <w:p w:rsidR="00EA2AB5" w:rsidRPr="008539DD" w:rsidRDefault="00EA2AB5" w:rsidP="00EA2AB5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8539DD">
        <w:rPr>
          <w:rFonts w:asciiTheme="majorHAnsi" w:hAnsiTheme="majorHAnsi"/>
          <w:color w:val="000000"/>
          <w:sz w:val="24"/>
          <w:szCs w:val="24"/>
        </w:rPr>
        <w:t>In terms of the provisions of the Rules, Bye-Laws and Regulations of the Metropolitan Clearing Corporation of India Limited (MCCIL), clearing members are hereby notified as under:-</w:t>
      </w:r>
    </w:p>
    <w:p w:rsidR="00EA2AB5" w:rsidRPr="008539DD" w:rsidRDefault="00EA2AB5" w:rsidP="00EA2AB5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A2AB5" w:rsidRPr="00AC5910" w:rsidRDefault="00EA2AB5" w:rsidP="00A90622">
      <w:pPr>
        <w:spacing w:after="0" w:line="240" w:lineRule="auto"/>
        <w:ind w:right="119"/>
        <w:jc w:val="both"/>
        <w:rPr>
          <w:rFonts w:asciiTheme="majorHAnsi" w:hAnsiTheme="majorHAnsi"/>
          <w:color w:val="000000"/>
          <w:sz w:val="24"/>
          <w:szCs w:val="24"/>
        </w:rPr>
      </w:pPr>
      <w:r w:rsidRPr="008539DD">
        <w:rPr>
          <w:rFonts w:asciiTheme="majorHAnsi" w:hAnsiTheme="majorHAnsi"/>
          <w:color w:val="000000"/>
          <w:sz w:val="24"/>
          <w:szCs w:val="24"/>
        </w:rPr>
        <w:t xml:space="preserve">This is further to our circular no. </w:t>
      </w:r>
      <w:r w:rsidR="008B6EB6" w:rsidRPr="00471F31">
        <w:rPr>
          <w:rFonts w:ascii="Cambria" w:hAnsi="Cambria"/>
          <w:bCs/>
          <w:sz w:val="24"/>
          <w:szCs w:val="24"/>
        </w:rPr>
        <w:t>MC</w:t>
      </w:r>
      <w:r w:rsidR="008B6EB6">
        <w:rPr>
          <w:rFonts w:ascii="Cambria" w:hAnsi="Cambria"/>
          <w:bCs/>
          <w:sz w:val="24"/>
          <w:szCs w:val="24"/>
        </w:rPr>
        <w:t>CIL</w:t>
      </w:r>
      <w:r w:rsidR="008B6EB6" w:rsidRPr="00471F31">
        <w:rPr>
          <w:rFonts w:ascii="Cambria" w:hAnsi="Cambria"/>
          <w:bCs/>
          <w:sz w:val="24"/>
          <w:szCs w:val="24"/>
        </w:rPr>
        <w:t>/</w:t>
      </w:r>
      <w:r w:rsidR="008B6EB6">
        <w:rPr>
          <w:rFonts w:ascii="Cambria" w:hAnsi="Cambria"/>
          <w:bCs/>
          <w:sz w:val="24"/>
          <w:szCs w:val="24"/>
        </w:rPr>
        <w:t>COM</w:t>
      </w:r>
      <w:r w:rsidR="008B6EB6" w:rsidRPr="00471F31">
        <w:rPr>
          <w:rFonts w:ascii="Cambria" w:hAnsi="Cambria"/>
          <w:bCs/>
          <w:sz w:val="24"/>
          <w:szCs w:val="24"/>
        </w:rPr>
        <w:t>/</w:t>
      </w:r>
      <w:r w:rsidR="000F0A97">
        <w:rPr>
          <w:rFonts w:ascii="Cambria" w:hAnsi="Cambria"/>
          <w:bCs/>
          <w:sz w:val="24"/>
          <w:szCs w:val="24"/>
        </w:rPr>
        <w:t>1670</w:t>
      </w:r>
      <w:r w:rsidR="008B6EB6">
        <w:rPr>
          <w:rFonts w:ascii="Cambria" w:hAnsi="Cambria"/>
          <w:bCs/>
          <w:sz w:val="24"/>
          <w:szCs w:val="24"/>
        </w:rPr>
        <w:t xml:space="preserve">/2020 </w:t>
      </w:r>
      <w:r w:rsidRPr="008539DD">
        <w:rPr>
          <w:rFonts w:asciiTheme="majorHAnsi" w:hAnsiTheme="majorHAnsi"/>
          <w:color w:val="000000"/>
          <w:sz w:val="24"/>
          <w:szCs w:val="24"/>
        </w:rPr>
        <w:t>dated</w:t>
      </w:r>
      <w:r w:rsidR="008B6EB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F0A97">
        <w:rPr>
          <w:rFonts w:asciiTheme="majorHAnsi" w:hAnsiTheme="majorHAnsi"/>
          <w:color w:val="000000"/>
          <w:sz w:val="24"/>
          <w:szCs w:val="24"/>
        </w:rPr>
        <w:t>June 01</w:t>
      </w:r>
      <w:r w:rsidR="001A3E7B" w:rsidRPr="00AC5910">
        <w:rPr>
          <w:rFonts w:ascii="Cambria" w:hAnsi="Cambria"/>
          <w:sz w:val="24"/>
          <w:szCs w:val="24"/>
        </w:rPr>
        <w:t>,</w:t>
      </w:r>
      <w:r w:rsidR="00586CF8">
        <w:rPr>
          <w:rFonts w:ascii="Cambria" w:hAnsi="Cambria"/>
          <w:sz w:val="24"/>
          <w:szCs w:val="24"/>
        </w:rPr>
        <w:t xml:space="preserve"> </w:t>
      </w:r>
      <w:r w:rsidR="0038477A">
        <w:rPr>
          <w:rFonts w:ascii="Cambria" w:hAnsi="Cambria"/>
          <w:sz w:val="24"/>
          <w:szCs w:val="24"/>
        </w:rPr>
        <w:t>2020</w:t>
      </w:r>
      <w:r w:rsidR="001A3E7B" w:rsidRPr="00AC5910">
        <w:rPr>
          <w:rFonts w:ascii="Cambria" w:hAnsi="Cambria"/>
          <w:sz w:val="24"/>
          <w:szCs w:val="24"/>
        </w:rPr>
        <w:t xml:space="preserve"> </w:t>
      </w:r>
      <w:r w:rsidRPr="00AC5910">
        <w:rPr>
          <w:rFonts w:asciiTheme="majorHAnsi" w:hAnsiTheme="majorHAnsi"/>
          <w:color w:val="000000"/>
          <w:sz w:val="24"/>
          <w:szCs w:val="24"/>
        </w:rPr>
        <w:t xml:space="preserve">regarding the </w:t>
      </w:r>
      <w:r w:rsidR="005614A0" w:rsidRPr="005614A0">
        <w:rPr>
          <w:rFonts w:asciiTheme="majorHAnsi" w:hAnsiTheme="majorHAnsi"/>
          <w:color w:val="000000"/>
          <w:sz w:val="24"/>
          <w:szCs w:val="24"/>
        </w:rPr>
        <w:t>List of Approved Securities</w:t>
      </w:r>
      <w:r w:rsidRPr="00AC5910">
        <w:rPr>
          <w:rFonts w:asciiTheme="majorHAnsi" w:hAnsiTheme="majorHAnsi"/>
          <w:color w:val="000000"/>
          <w:sz w:val="24"/>
          <w:szCs w:val="24"/>
        </w:rPr>
        <w:t>.</w:t>
      </w:r>
    </w:p>
    <w:p w:rsidR="00EA2AB5" w:rsidRPr="008539DD" w:rsidRDefault="00EA2AB5" w:rsidP="00EA2AB5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A2AB5" w:rsidRPr="008539DD" w:rsidRDefault="00EA2AB5" w:rsidP="00EA2AB5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8539DD">
        <w:rPr>
          <w:rFonts w:asciiTheme="majorHAnsi" w:hAnsiTheme="majorHAnsi"/>
          <w:color w:val="000000"/>
          <w:sz w:val="24"/>
          <w:szCs w:val="24"/>
        </w:rPr>
        <w:t>The lists of approved securities accepted towards liquid assets ar</w:t>
      </w:r>
      <w:r w:rsidR="00834393">
        <w:rPr>
          <w:rFonts w:asciiTheme="majorHAnsi" w:hAnsiTheme="majorHAnsi"/>
          <w:color w:val="000000"/>
          <w:sz w:val="24"/>
          <w:szCs w:val="24"/>
        </w:rPr>
        <w:t>e revised. The revised list of</w:t>
      </w:r>
      <w:r w:rsidRPr="008539DD">
        <w:rPr>
          <w:rFonts w:asciiTheme="majorHAnsi" w:hAnsiTheme="majorHAnsi"/>
          <w:color w:val="000000"/>
          <w:sz w:val="24"/>
          <w:szCs w:val="24"/>
        </w:rPr>
        <w:t xml:space="preserve"> equity shares, </w:t>
      </w:r>
      <w:r w:rsidR="00822C2F">
        <w:rPr>
          <w:rFonts w:asciiTheme="majorHAnsi" w:hAnsiTheme="majorHAnsi"/>
          <w:color w:val="000000"/>
          <w:sz w:val="24"/>
          <w:szCs w:val="24"/>
        </w:rPr>
        <w:t>are enclosed as Annexure-I</w:t>
      </w:r>
      <w:r w:rsidRPr="008539DD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EA2AB5" w:rsidRPr="008539DD" w:rsidRDefault="00EA2AB5" w:rsidP="00EA2AB5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A2AB5" w:rsidRDefault="00EA2AB5" w:rsidP="00EA2AB5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8539DD">
        <w:rPr>
          <w:rFonts w:asciiTheme="majorHAnsi" w:hAnsiTheme="majorHAnsi"/>
          <w:color w:val="000000"/>
          <w:sz w:val="24"/>
          <w:szCs w:val="24"/>
        </w:rPr>
        <w:t>Members who are interested to place approved securities (</w:t>
      </w:r>
      <w:r w:rsidR="001D1502">
        <w:rPr>
          <w:rFonts w:asciiTheme="majorHAnsi" w:hAnsiTheme="majorHAnsi"/>
          <w:color w:val="000000"/>
          <w:sz w:val="24"/>
          <w:szCs w:val="24"/>
        </w:rPr>
        <w:t>equity shares</w:t>
      </w:r>
      <w:r w:rsidRPr="008539DD">
        <w:rPr>
          <w:rFonts w:asciiTheme="majorHAnsi" w:hAnsiTheme="majorHAnsi"/>
          <w:color w:val="000000"/>
          <w:sz w:val="24"/>
          <w:szCs w:val="24"/>
        </w:rPr>
        <w:t xml:space="preserve">) as collaterals in </w:t>
      </w:r>
      <w:proofErr w:type="spellStart"/>
      <w:r w:rsidRPr="008539DD">
        <w:rPr>
          <w:rFonts w:asciiTheme="majorHAnsi" w:hAnsiTheme="majorHAnsi"/>
          <w:color w:val="000000"/>
          <w:sz w:val="24"/>
          <w:szCs w:val="24"/>
        </w:rPr>
        <w:t>demat</w:t>
      </w:r>
      <w:proofErr w:type="spellEnd"/>
      <w:r w:rsidRPr="008539DD">
        <w:rPr>
          <w:rFonts w:asciiTheme="majorHAnsi" w:hAnsiTheme="majorHAnsi"/>
          <w:color w:val="000000"/>
          <w:sz w:val="24"/>
          <w:szCs w:val="24"/>
        </w:rPr>
        <w:t xml:space="preserve"> form may get in touch with </w:t>
      </w:r>
      <w:r w:rsidR="00446966">
        <w:rPr>
          <w:rFonts w:asciiTheme="majorHAnsi" w:hAnsiTheme="majorHAnsi"/>
          <w:color w:val="000000"/>
          <w:sz w:val="24"/>
          <w:szCs w:val="24"/>
        </w:rPr>
        <w:t xml:space="preserve">the </w:t>
      </w:r>
      <w:r w:rsidRPr="008539DD">
        <w:rPr>
          <w:rFonts w:asciiTheme="majorHAnsi" w:hAnsiTheme="majorHAnsi"/>
          <w:color w:val="000000"/>
          <w:sz w:val="24"/>
          <w:szCs w:val="24"/>
        </w:rPr>
        <w:t xml:space="preserve">Clearing Corporation. </w:t>
      </w:r>
    </w:p>
    <w:p w:rsidR="00446966" w:rsidRPr="008539DD" w:rsidRDefault="00446966" w:rsidP="00EA2AB5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A2AB5" w:rsidRDefault="00EA2AB5" w:rsidP="00EA2AB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539DD">
        <w:rPr>
          <w:rFonts w:asciiTheme="majorHAnsi" w:hAnsiTheme="majorHAnsi"/>
          <w:color w:val="000000"/>
          <w:sz w:val="24"/>
          <w:szCs w:val="24"/>
        </w:rPr>
        <w:t>Above changes shall be applicable with ef</w:t>
      </w:r>
      <w:r w:rsidR="00A71ADE">
        <w:rPr>
          <w:rFonts w:asciiTheme="majorHAnsi" w:hAnsiTheme="majorHAnsi"/>
          <w:color w:val="000000"/>
          <w:sz w:val="24"/>
          <w:szCs w:val="24"/>
        </w:rPr>
        <w:t>fect from</w:t>
      </w:r>
      <w:r w:rsidR="00A71ADE" w:rsidRPr="0010045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F0A97">
        <w:rPr>
          <w:rFonts w:ascii="Cambria" w:hAnsi="Cambria"/>
          <w:sz w:val="24"/>
          <w:szCs w:val="24"/>
        </w:rPr>
        <w:t>July</w:t>
      </w:r>
      <w:r w:rsidR="0038477A">
        <w:rPr>
          <w:rFonts w:ascii="Cambria" w:hAnsi="Cambria"/>
          <w:sz w:val="24"/>
          <w:szCs w:val="24"/>
        </w:rPr>
        <w:t xml:space="preserve"> 08</w:t>
      </w:r>
      <w:r w:rsidR="00847B4E" w:rsidRPr="00847B4E">
        <w:rPr>
          <w:rFonts w:ascii="Cambria" w:hAnsi="Cambria"/>
          <w:sz w:val="24"/>
          <w:szCs w:val="24"/>
        </w:rPr>
        <w:t>, 2020</w:t>
      </w:r>
    </w:p>
    <w:p w:rsidR="00B0631E" w:rsidRPr="008539DD" w:rsidRDefault="00B0631E" w:rsidP="00EA2AB5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A2AB5" w:rsidRPr="008539DD" w:rsidRDefault="00EA2AB5" w:rsidP="00EA2AB5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8539DD">
        <w:rPr>
          <w:rFonts w:asciiTheme="majorHAnsi" w:hAnsiTheme="majorHAnsi"/>
          <w:color w:val="000000"/>
          <w:sz w:val="24"/>
          <w:szCs w:val="24"/>
        </w:rPr>
        <w:t xml:space="preserve">Members are requested to take note of the above changes.     </w:t>
      </w:r>
    </w:p>
    <w:p w:rsidR="00EA2AB5" w:rsidRPr="008539DD" w:rsidRDefault="00EA2AB5" w:rsidP="00EA2AB5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8539DD">
        <w:rPr>
          <w:rFonts w:asciiTheme="majorHAnsi" w:hAnsiTheme="majorHAnsi"/>
          <w:color w:val="000000"/>
          <w:sz w:val="24"/>
          <w:szCs w:val="24"/>
        </w:rPr>
        <w:t xml:space="preserve">     </w:t>
      </w:r>
    </w:p>
    <w:p w:rsidR="000D12C9" w:rsidRPr="00401AA6" w:rsidRDefault="00EA2AB5" w:rsidP="000D12C9">
      <w:pPr>
        <w:pStyle w:val="Default"/>
        <w:rPr>
          <w:rFonts w:asciiTheme="majorHAnsi" w:eastAsia="Calibri" w:hAnsiTheme="majorHAnsi" w:cs="Times New Roman"/>
        </w:rPr>
      </w:pPr>
      <w:r w:rsidRPr="00401AA6">
        <w:rPr>
          <w:rFonts w:asciiTheme="majorHAnsi" w:eastAsia="Calibri" w:hAnsiTheme="majorHAnsi" w:cs="Times New Roman"/>
        </w:rPr>
        <w:t xml:space="preserve">For clarifications, members may contact </w:t>
      </w:r>
      <w:r w:rsidR="000D12C9" w:rsidRPr="00401AA6">
        <w:rPr>
          <w:rFonts w:asciiTheme="majorHAnsi" w:eastAsia="Calibri" w:hAnsiTheme="majorHAnsi" w:cs="Times New Roman"/>
        </w:rPr>
        <w:t>C&amp;S department on 022-40381540/42/43 or send an E-mail at cns_com@mclear.in for any assistance.</w:t>
      </w:r>
    </w:p>
    <w:p w:rsidR="002735DA" w:rsidRDefault="002735DA" w:rsidP="000D12C9">
      <w:pPr>
        <w:spacing w:after="0" w:line="240" w:lineRule="auto"/>
        <w:jc w:val="both"/>
      </w:pPr>
    </w:p>
    <w:p w:rsidR="000D12C9" w:rsidRDefault="000D12C9" w:rsidP="000D12C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A5CEB" w:rsidRPr="00471F31" w:rsidRDefault="00CA5CEB" w:rsidP="00CA5CEB">
      <w:pPr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71F31">
        <w:rPr>
          <w:rFonts w:ascii="Cambria" w:hAnsi="Cambria"/>
          <w:sz w:val="24"/>
          <w:szCs w:val="24"/>
        </w:rPr>
        <w:t>For and on behalf of</w:t>
      </w:r>
    </w:p>
    <w:p w:rsidR="00CA5CEB" w:rsidRPr="00471F31" w:rsidRDefault="00CA5CEB" w:rsidP="00CA5CEB">
      <w:pPr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Metropolitan</w:t>
      </w:r>
      <w:r w:rsidRPr="00471F31">
        <w:rPr>
          <w:rFonts w:ascii="Cambria" w:hAnsi="Cambria"/>
          <w:b/>
          <w:bCs/>
          <w:sz w:val="24"/>
          <w:szCs w:val="24"/>
        </w:rPr>
        <w:t xml:space="preserve"> Clearing Corporation</w:t>
      </w:r>
      <w:r>
        <w:rPr>
          <w:rFonts w:ascii="Cambria" w:hAnsi="Cambria"/>
          <w:b/>
          <w:bCs/>
          <w:sz w:val="24"/>
          <w:szCs w:val="24"/>
        </w:rPr>
        <w:t xml:space="preserve"> of India</w:t>
      </w:r>
      <w:r w:rsidRPr="00471F31">
        <w:rPr>
          <w:rFonts w:ascii="Cambria" w:hAnsi="Cambria"/>
          <w:b/>
          <w:bCs/>
          <w:sz w:val="24"/>
          <w:szCs w:val="24"/>
        </w:rPr>
        <w:t xml:space="preserve"> Limited</w:t>
      </w:r>
    </w:p>
    <w:p w:rsidR="00CA5CEB" w:rsidRDefault="00CA5CEB" w:rsidP="00CA5CEB">
      <w:pPr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4D3041" w:rsidRDefault="004D3041" w:rsidP="00CA5CEB">
      <w:pPr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32FC3" w:rsidRDefault="00D32FC3" w:rsidP="00CA5CEB">
      <w:pPr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CA5CEB" w:rsidRDefault="00CA5CEB" w:rsidP="00CA5CEB">
      <w:pPr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4D3041" w:rsidRPr="004D3041" w:rsidRDefault="004D3041" w:rsidP="004D3041">
      <w:pPr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D3041">
        <w:rPr>
          <w:rFonts w:ascii="Cambria" w:hAnsi="Cambria"/>
          <w:b/>
          <w:bCs/>
          <w:sz w:val="24"/>
          <w:szCs w:val="24"/>
        </w:rPr>
        <w:t xml:space="preserve">Ganesh </w:t>
      </w:r>
      <w:proofErr w:type="spellStart"/>
      <w:r w:rsidRPr="004D3041">
        <w:rPr>
          <w:rFonts w:ascii="Cambria" w:hAnsi="Cambria"/>
          <w:b/>
          <w:bCs/>
          <w:sz w:val="24"/>
          <w:szCs w:val="24"/>
        </w:rPr>
        <w:t>Kanaujiya</w:t>
      </w:r>
      <w:proofErr w:type="spellEnd"/>
    </w:p>
    <w:p w:rsidR="004D3041" w:rsidRPr="004D3041" w:rsidRDefault="004D3041" w:rsidP="004D3041">
      <w:pPr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D3041">
        <w:rPr>
          <w:rFonts w:ascii="Cambria" w:hAnsi="Cambria"/>
          <w:b/>
          <w:bCs/>
          <w:sz w:val="24"/>
          <w:szCs w:val="24"/>
        </w:rPr>
        <w:t>Senior Manager</w:t>
      </w:r>
    </w:p>
    <w:p w:rsidR="004D3041" w:rsidRDefault="004D3041" w:rsidP="004D3041">
      <w:pPr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F737CF" w:rsidRDefault="004D3041" w:rsidP="004D3041">
      <w:pPr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4D3041">
        <w:rPr>
          <w:rFonts w:ascii="Cambria" w:hAnsi="Cambria"/>
          <w:b/>
          <w:bCs/>
          <w:sz w:val="24"/>
          <w:szCs w:val="24"/>
        </w:rPr>
        <w:t>Encl</w:t>
      </w:r>
      <w:proofErr w:type="spellEnd"/>
      <w:r w:rsidRPr="004D3041">
        <w:rPr>
          <w:rFonts w:ascii="Cambria" w:hAnsi="Cambria"/>
          <w:b/>
          <w:bCs/>
          <w:sz w:val="24"/>
          <w:szCs w:val="24"/>
        </w:rPr>
        <w:t>: As Above</w:t>
      </w:r>
    </w:p>
    <w:sectPr w:rsidR="00F737CF" w:rsidSect="005776D7">
      <w:headerReference w:type="default" r:id="rId11"/>
      <w:footerReference w:type="default" r:id="rId12"/>
      <w:pgSz w:w="11907" w:h="16839" w:code="9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26" w:rsidRDefault="004B6B26" w:rsidP="00FA0E25">
      <w:pPr>
        <w:spacing w:after="0" w:line="240" w:lineRule="auto"/>
      </w:pPr>
      <w:r>
        <w:separator/>
      </w:r>
    </w:p>
  </w:endnote>
  <w:endnote w:type="continuationSeparator" w:id="0">
    <w:p w:rsidR="004B6B26" w:rsidRDefault="004B6B26" w:rsidP="00F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10" w:rsidRDefault="00A3135F">
    <w:pPr>
      <w:pStyle w:val="Footer"/>
    </w:pPr>
    <w:r>
      <w:rPr>
        <w:noProof/>
      </w:rPr>
      <w:drawing>
        <wp:inline distT="0" distB="0" distL="0" distR="0" wp14:anchorId="33C95A0F" wp14:editId="4E90B52F">
          <wp:extent cx="6071616" cy="899547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220" cy="900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26" w:rsidRDefault="004B6B26" w:rsidP="00FA0E25">
      <w:pPr>
        <w:spacing w:after="0" w:line="240" w:lineRule="auto"/>
      </w:pPr>
      <w:r>
        <w:separator/>
      </w:r>
    </w:p>
  </w:footnote>
  <w:footnote w:type="continuationSeparator" w:id="0">
    <w:p w:rsidR="004B6B26" w:rsidRDefault="004B6B26" w:rsidP="00F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10" w:rsidRDefault="00AC59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7019E" wp14:editId="33D5FFF6">
          <wp:simplePos x="0" y="0"/>
          <wp:positionH relativeFrom="column">
            <wp:posOffset>-914400</wp:posOffset>
          </wp:positionH>
          <wp:positionV relativeFrom="paragraph">
            <wp:posOffset>-553390</wp:posOffset>
          </wp:positionV>
          <wp:extent cx="7671816" cy="978408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816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3F"/>
    <w:multiLevelType w:val="multilevel"/>
    <w:tmpl w:val="2432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1">
    <w:nsid w:val="3BD21A12"/>
    <w:multiLevelType w:val="hybridMultilevel"/>
    <w:tmpl w:val="91503D6C"/>
    <w:lvl w:ilvl="0" w:tplc="BB8457B8">
      <w:start w:val="1"/>
      <w:numFmt w:val="lowerLetter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3F404288"/>
    <w:multiLevelType w:val="hybridMultilevel"/>
    <w:tmpl w:val="A578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870A3"/>
    <w:multiLevelType w:val="hybridMultilevel"/>
    <w:tmpl w:val="EAF0871C"/>
    <w:lvl w:ilvl="0" w:tplc="BBBCC034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180857"/>
    <w:multiLevelType w:val="multilevel"/>
    <w:tmpl w:val="CD0A7A54"/>
    <w:lvl w:ilvl="0">
      <w:start w:val="1"/>
      <w:numFmt w:val="decimal"/>
      <w:pStyle w:val="Head1A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2"/>
      </w:rPr>
    </w:lvl>
  </w:abstractNum>
  <w:abstractNum w:abstractNumId="5">
    <w:nsid w:val="6F1E20B9"/>
    <w:multiLevelType w:val="hybridMultilevel"/>
    <w:tmpl w:val="9D181F46"/>
    <w:lvl w:ilvl="0" w:tplc="1D5491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E2"/>
    <w:rsid w:val="0000231B"/>
    <w:rsid w:val="00006670"/>
    <w:rsid w:val="0000742E"/>
    <w:rsid w:val="00007A63"/>
    <w:rsid w:val="00012F63"/>
    <w:rsid w:val="00014E76"/>
    <w:rsid w:val="00015E0B"/>
    <w:rsid w:val="00046819"/>
    <w:rsid w:val="0005164D"/>
    <w:rsid w:val="00053305"/>
    <w:rsid w:val="00054AED"/>
    <w:rsid w:val="00060B09"/>
    <w:rsid w:val="000610AE"/>
    <w:rsid w:val="000632FB"/>
    <w:rsid w:val="000638D1"/>
    <w:rsid w:val="000659E1"/>
    <w:rsid w:val="0008031D"/>
    <w:rsid w:val="000807F0"/>
    <w:rsid w:val="00080876"/>
    <w:rsid w:val="00091848"/>
    <w:rsid w:val="00092BE4"/>
    <w:rsid w:val="000B112E"/>
    <w:rsid w:val="000B1DCF"/>
    <w:rsid w:val="000C187B"/>
    <w:rsid w:val="000D12C9"/>
    <w:rsid w:val="000D4EE9"/>
    <w:rsid w:val="000F0A97"/>
    <w:rsid w:val="000F55F4"/>
    <w:rsid w:val="00100450"/>
    <w:rsid w:val="001009C4"/>
    <w:rsid w:val="00115DEF"/>
    <w:rsid w:val="00115F7D"/>
    <w:rsid w:val="00122749"/>
    <w:rsid w:val="001230C8"/>
    <w:rsid w:val="0012605C"/>
    <w:rsid w:val="0013003B"/>
    <w:rsid w:val="00137C27"/>
    <w:rsid w:val="00144D16"/>
    <w:rsid w:val="0014588A"/>
    <w:rsid w:val="00153043"/>
    <w:rsid w:val="00154CC0"/>
    <w:rsid w:val="00156509"/>
    <w:rsid w:val="00171D4B"/>
    <w:rsid w:val="001720AE"/>
    <w:rsid w:val="001807BD"/>
    <w:rsid w:val="0019223F"/>
    <w:rsid w:val="00193817"/>
    <w:rsid w:val="00195520"/>
    <w:rsid w:val="00197269"/>
    <w:rsid w:val="001A3E7B"/>
    <w:rsid w:val="001C5971"/>
    <w:rsid w:val="001D1502"/>
    <w:rsid w:val="001F3095"/>
    <w:rsid w:val="001F7F7A"/>
    <w:rsid w:val="00203EAD"/>
    <w:rsid w:val="002078AE"/>
    <w:rsid w:val="00210344"/>
    <w:rsid w:val="0022296C"/>
    <w:rsid w:val="002237BF"/>
    <w:rsid w:val="00224862"/>
    <w:rsid w:val="00226CF2"/>
    <w:rsid w:val="002301D4"/>
    <w:rsid w:val="0023080D"/>
    <w:rsid w:val="00233E2E"/>
    <w:rsid w:val="00236154"/>
    <w:rsid w:val="00247D53"/>
    <w:rsid w:val="00253E61"/>
    <w:rsid w:val="00271F31"/>
    <w:rsid w:val="002735DA"/>
    <w:rsid w:val="00280466"/>
    <w:rsid w:val="00282677"/>
    <w:rsid w:val="00284F02"/>
    <w:rsid w:val="002868C5"/>
    <w:rsid w:val="0028756E"/>
    <w:rsid w:val="00293D0C"/>
    <w:rsid w:val="00296492"/>
    <w:rsid w:val="002A5C25"/>
    <w:rsid w:val="002A615D"/>
    <w:rsid w:val="002A7148"/>
    <w:rsid w:val="002B766E"/>
    <w:rsid w:val="002E490D"/>
    <w:rsid w:val="002F054D"/>
    <w:rsid w:val="002F57B9"/>
    <w:rsid w:val="00313368"/>
    <w:rsid w:val="00314187"/>
    <w:rsid w:val="003405D0"/>
    <w:rsid w:val="0034088A"/>
    <w:rsid w:val="00350730"/>
    <w:rsid w:val="0036044E"/>
    <w:rsid w:val="003626A3"/>
    <w:rsid w:val="00362790"/>
    <w:rsid w:val="0036461C"/>
    <w:rsid w:val="00364877"/>
    <w:rsid w:val="00374F90"/>
    <w:rsid w:val="0038477A"/>
    <w:rsid w:val="00387D3E"/>
    <w:rsid w:val="0039180E"/>
    <w:rsid w:val="00397FD5"/>
    <w:rsid w:val="003A1F92"/>
    <w:rsid w:val="003A2AC8"/>
    <w:rsid w:val="003E503A"/>
    <w:rsid w:val="003F259E"/>
    <w:rsid w:val="003F4034"/>
    <w:rsid w:val="00401AA6"/>
    <w:rsid w:val="00411101"/>
    <w:rsid w:val="00414EA5"/>
    <w:rsid w:val="004230F8"/>
    <w:rsid w:val="004256D9"/>
    <w:rsid w:val="00425D7E"/>
    <w:rsid w:val="004277F5"/>
    <w:rsid w:val="00433033"/>
    <w:rsid w:val="00446966"/>
    <w:rsid w:val="00460590"/>
    <w:rsid w:val="004916A0"/>
    <w:rsid w:val="004A1BEE"/>
    <w:rsid w:val="004A2904"/>
    <w:rsid w:val="004A2949"/>
    <w:rsid w:val="004A3BF1"/>
    <w:rsid w:val="004B3C8D"/>
    <w:rsid w:val="004B6B26"/>
    <w:rsid w:val="004C16CE"/>
    <w:rsid w:val="004D00A4"/>
    <w:rsid w:val="004D3041"/>
    <w:rsid w:val="004E0F58"/>
    <w:rsid w:val="004F0CCA"/>
    <w:rsid w:val="004F501B"/>
    <w:rsid w:val="004F5169"/>
    <w:rsid w:val="004F5B45"/>
    <w:rsid w:val="00502B43"/>
    <w:rsid w:val="005172C6"/>
    <w:rsid w:val="0052077E"/>
    <w:rsid w:val="005352F6"/>
    <w:rsid w:val="00544D86"/>
    <w:rsid w:val="005614A0"/>
    <w:rsid w:val="00561A5E"/>
    <w:rsid w:val="00566D66"/>
    <w:rsid w:val="005672CA"/>
    <w:rsid w:val="0057123C"/>
    <w:rsid w:val="0057268A"/>
    <w:rsid w:val="00573648"/>
    <w:rsid w:val="0057537A"/>
    <w:rsid w:val="005776D7"/>
    <w:rsid w:val="00586CF8"/>
    <w:rsid w:val="00590CAB"/>
    <w:rsid w:val="0059307A"/>
    <w:rsid w:val="005A0D31"/>
    <w:rsid w:val="005A7D8F"/>
    <w:rsid w:val="005B1F03"/>
    <w:rsid w:val="005D3492"/>
    <w:rsid w:val="005D5373"/>
    <w:rsid w:val="005D7297"/>
    <w:rsid w:val="005E09D3"/>
    <w:rsid w:val="005E17CD"/>
    <w:rsid w:val="005E4B20"/>
    <w:rsid w:val="005E637B"/>
    <w:rsid w:val="005F18E3"/>
    <w:rsid w:val="00616292"/>
    <w:rsid w:val="00622832"/>
    <w:rsid w:val="006342B6"/>
    <w:rsid w:val="006448E5"/>
    <w:rsid w:val="00644F8E"/>
    <w:rsid w:val="006451F2"/>
    <w:rsid w:val="00646F30"/>
    <w:rsid w:val="00647C63"/>
    <w:rsid w:val="00666320"/>
    <w:rsid w:val="006909A1"/>
    <w:rsid w:val="0069239A"/>
    <w:rsid w:val="0069637A"/>
    <w:rsid w:val="006A7FD4"/>
    <w:rsid w:val="006B6DB2"/>
    <w:rsid w:val="006C46BD"/>
    <w:rsid w:val="006D1194"/>
    <w:rsid w:val="006D3EF5"/>
    <w:rsid w:val="006E135B"/>
    <w:rsid w:val="006E1837"/>
    <w:rsid w:val="006E28D9"/>
    <w:rsid w:val="006F0F13"/>
    <w:rsid w:val="006F25A5"/>
    <w:rsid w:val="006F5B65"/>
    <w:rsid w:val="007077AA"/>
    <w:rsid w:val="007154C7"/>
    <w:rsid w:val="00716A6A"/>
    <w:rsid w:val="00725D5F"/>
    <w:rsid w:val="00734087"/>
    <w:rsid w:val="007477D6"/>
    <w:rsid w:val="00754901"/>
    <w:rsid w:val="00760813"/>
    <w:rsid w:val="0077202F"/>
    <w:rsid w:val="00774B3E"/>
    <w:rsid w:val="00776B26"/>
    <w:rsid w:val="0079719E"/>
    <w:rsid w:val="00797AD7"/>
    <w:rsid w:val="007A136A"/>
    <w:rsid w:val="007A1E6E"/>
    <w:rsid w:val="007A6F9D"/>
    <w:rsid w:val="007B44D3"/>
    <w:rsid w:val="007C0684"/>
    <w:rsid w:val="007C52F3"/>
    <w:rsid w:val="0081282F"/>
    <w:rsid w:val="0082053D"/>
    <w:rsid w:val="00822C2F"/>
    <w:rsid w:val="00823081"/>
    <w:rsid w:val="00825690"/>
    <w:rsid w:val="008276B6"/>
    <w:rsid w:val="0083348B"/>
    <w:rsid w:val="00833974"/>
    <w:rsid w:val="00834393"/>
    <w:rsid w:val="00847B4E"/>
    <w:rsid w:val="008517EE"/>
    <w:rsid w:val="0086097D"/>
    <w:rsid w:val="00862B78"/>
    <w:rsid w:val="00885A64"/>
    <w:rsid w:val="0089080B"/>
    <w:rsid w:val="0089618B"/>
    <w:rsid w:val="008B0322"/>
    <w:rsid w:val="008B3DEC"/>
    <w:rsid w:val="008B5C79"/>
    <w:rsid w:val="008B6EB6"/>
    <w:rsid w:val="008B7020"/>
    <w:rsid w:val="008C29CC"/>
    <w:rsid w:val="008C2DA0"/>
    <w:rsid w:val="008C6E4F"/>
    <w:rsid w:val="008D6DBE"/>
    <w:rsid w:val="008E09D6"/>
    <w:rsid w:val="008E210E"/>
    <w:rsid w:val="008E446C"/>
    <w:rsid w:val="00911FF6"/>
    <w:rsid w:val="00913B2B"/>
    <w:rsid w:val="0092104E"/>
    <w:rsid w:val="009214A2"/>
    <w:rsid w:val="0092365D"/>
    <w:rsid w:val="009361E4"/>
    <w:rsid w:val="00937821"/>
    <w:rsid w:val="009427D9"/>
    <w:rsid w:val="00946549"/>
    <w:rsid w:val="00950955"/>
    <w:rsid w:val="00952A1A"/>
    <w:rsid w:val="0095682A"/>
    <w:rsid w:val="009636EE"/>
    <w:rsid w:val="0097139A"/>
    <w:rsid w:val="0098644D"/>
    <w:rsid w:val="009910DD"/>
    <w:rsid w:val="00991D7E"/>
    <w:rsid w:val="00992277"/>
    <w:rsid w:val="00992E16"/>
    <w:rsid w:val="009936E8"/>
    <w:rsid w:val="009A1247"/>
    <w:rsid w:val="009B15A6"/>
    <w:rsid w:val="009B1F12"/>
    <w:rsid w:val="009B6118"/>
    <w:rsid w:val="009C27E6"/>
    <w:rsid w:val="009C3D44"/>
    <w:rsid w:val="009D1224"/>
    <w:rsid w:val="009D2F6D"/>
    <w:rsid w:val="009D55B1"/>
    <w:rsid w:val="009E3617"/>
    <w:rsid w:val="009F2B8B"/>
    <w:rsid w:val="00A036B4"/>
    <w:rsid w:val="00A12F32"/>
    <w:rsid w:val="00A1424E"/>
    <w:rsid w:val="00A2720E"/>
    <w:rsid w:val="00A3135F"/>
    <w:rsid w:val="00A32B51"/>
    <w:rsid w:val="00A33540"/>
    <w:rsid w:val="00A37A91"/>
    <w:rsid w:val="00A4404E"/>
    <w:rsid w:val="00A442D8"/>
    <w:rsid w:val="00A5172D"/>
    <w:rsid w:val="00A55AB6"/>
    <w:rsid w:val="00A642E7"/>
    <w:rsid w:val="00A676F8"/>
    <w:rsid w:val="00A7025D"/>
    <w:rsid w:val="00A71ADE"/>
    <w:rsid w:val="00A71CB5"/>
    <w:rsid w:val="00A74756"/>
    <w:rsid w:val="00A83837"/>
    <w:rsid w:val="00A90622"/>
    <w:rsid w:val="00A9304F"/>
    <w:rsid w:val="00AA00AB"/>
    <w:rsid w:val="00AA0F3E"/>
    <w:rsid w:val="00AA3F70"/>
    <w:rsid w:val="00AA7EED"/>
    <w:rsid w:val="00AB3F2D"/>
    <w:rsid w:val="00AB4670"/>
    <w:rsid w:val="00AC5910"/>
    <w:rsid w:val="00AC7477"/>
    <w:rsid w:val="00AD6A87"/>
    <w:rsid w:val="00AE318F"/>
    <w:rsid w:val="00AE5303"/>
    <w:rsid w:val="00AE5784"/>
    <w:rsid w:val="00AE5F82"/>
    <w:rsid w:val="00B0225A"/>
    <w:rsid w:val="00B036B9"/>
    <w:rsid w:val="00B0631E"/>
    <w:rsid w:val="00B16F2C"/>
    <w:rsid w:val="00B17987"/>
    <w:rsid w:val="00B234E8"/>
    <w:rsid w:val="00B24923"/>
    <w:rsid w:val="00B25A64"/>
    <w:rsid w:val="00B34768"/>
    <w:rsid w:val="00B40379"/>
    <w:rsid w:val="00B4133E"/>
    <w:rsid w:val="00B47C2D"/>
    <w:rsid w:val="00B50494"/>
    <w:rsid w:val="00B751C2"/>
    <w:rsid w:val="00BA38CA"/>
    <w:rsid w:val="00BA6602"/>
    <w:rsid w:val="00BA78F0"/>
    <w:rsid w:val="00BC2AA6"/>
    <w:rsid w:val="00BD4DC8"/>
    <w:rsid w:val="00BD6C79"/>
    <w:rsid w:val="00BF7FB1"/>
    <w:rsid w:val="00C00F90"/>
    <w:rsid w:val="00C04446"/>
    <w:rsid w:val="00C13E2C"/>
    <w:rsid w:val="00C25479"/>
    <w:rsid w:val="00C25639"/>
    <w:rsid w:val="00C2720A"/>
    <w:rsid w:val="00C30D1B"/>
    <w:rsid w:val="00C35A90"/>
    <w:rsid w:val="00C45C24"/>
    <w:rsid w:val="00C650CF"/>
    <w:rsid w:val="00C67BE5"/>
    <w:rsid w:val="00C8144C"/>
    <w:rsid w:val="00C92D35"/>
    <w:rsid w:val="00C977E9"/>
    <w:rsid w:val="00CA5CEB"/>
    <w:rsid w:val="00CB1CD7"/>
    <w:rsid w:val="00CB79C7"/>
    <w:rsid w:val="00CC475D"/>
    <w:rsid w:val="00CC479E"/>
    <w:rsid w:val="00CD130D"/>
    <w:rsid w:val="00CE0B49"/>
    <w:rsid w:val="00CE56B2"/>
    <w:rsid w:val="00CF0049"/>
    <w:rsid w:val="00CF2EF2"/>
    <w:rsid w:val="00CF6F90"/>
    <w:rsid w:val="00D005CB"/>
    <w:rsid w:val="00D00832"/>
    <w:rsid w:val="00D02074"/>
    <w:rsid w:val="00D06D38"/>
    <w:rsid w:val="00D14702"/>
    <w:rsid w:val="00D16DFE"/>
    <w:rsid w:val="00D22DEA"/>
    <w:rsid w:val="00D2737A"/>
    <w:rsid w:val="00D2737E"/>
    <w:rsid w:val="00D32FC3"/>
    <w:rsid w:val="00D450A8"/>
    <w:rsid w:val="00D4551B"/>
    <w:rsid w:val="00D55B73"/>
    <w:rsid w:val="00D605FC"/>
    <w:rsid w:val="00D63759"/>
    <w:rsid w:val="00D66D6F"/>
    <w:rsid w:val="00D77AC7"/>
    <w:rsid w:val="00DA036E"/>
    <w:rsid w:val="00DA33B3"/>
    <w:rsid w:val="00DB002D"/>
    <w:rsid w:val="00DC455A"/>
    <w:rsid w:val="00DD11C6"/>
    <w:rsid w:val="00DD4434"/>
    <w:rsid w:val="00DD68A0"/>
    <w:rsid w:val="00DD699E"/>
    <w:rsid w:val="00DE1A5C"/>
    <w:rsid w:val="00DE6722"/>
    <w:rsid w:val="00DE6BFD"/>
    <w:rsid w:val="00DF3DAF"/>
    <w:rsid w:val="00E043D7"/>
    <w:rsid w:val="00E14687"/>
    <w:rsid w:val="00E239F8"/>
    <w:rsid w:val="00E25DCE"/>
    <w:rsid w:val="00E27557"/>
    <w:rsid w:val="00E31760"/>
    <w:rsid w:val="00E3305D"/>
    <w:rsid w:val="00E35113"/>
    <w:rsid w:val="00E35767"/>
    <w:rsid w:val="00E37655"/>
    <w:rsid w:val="00E42572"/>
    <w:rsid w:val="00E46199"/>
    <w:rsid w:val="00E506DE"/>
    <w:rsid w:val="00E6087E"/>
    <w:rsid w:val="00E61A2B"/>
    <w:rsid w:val="00E72C33"/>
    <w:rsid w:val="00E7612F"/>
    <w:rsid w:val="00E87DDB"/>
    <w:rsid w:val="00E947E2"/>
    <w:rsid w:val="00E97BF0"/>
    <w:rsid w:val="00EA2AB5"/>
    <w:rsid w:val="00EB03E8"/>
    <w:rsid w:val="00EB5358"/>
    <w:rsid w:val="00EB5BDD"/>
    <w:rsid w:val="00EB6C0D"/>
    <w:rsid w:val="00EC057A"/>
    <w:rsid w:val="00EC1B5F"/>
    <w:rsid w:val="00EC3409"/>
    <w:rsid w:val="00EC4FAE"/>
    <w:rsid w:val="00ED0110"/>
    <w:rsid w:val="00ED3F39"/>
    <w:rsid w:val="00EE0A90"/>
    <w:rsid w:val="00EE3128"/>
    <w:rsid w:val="00EF252B"/>
    <w:rsid w:val="00EF2BA8"/>
    <w:rsid w:val="00F31926"/>
    <w:rsid w:val="00F37577"/>
    <w:rsid w:val="00F61D9C"/>
    <w:rsid w:val="00F737CF"/>
    <w:rsid w:val="00F75150"/>
    <w:rsid w:val="00F8043D"/>
    <w:rsid w:val="00F92131"/>
    <w:rsid w:val="00FA0E25"/>
    <w:rsid w:val="00FB2731"/>
    <w:rsid w:val="00FB7DDC"/>
    <w:rsid w:val="00FC2B2E"/>
    <w:rsid w:val="00FC3971"/>
    <w:rsid w:val="00FC6799"/>
    <w:rsid w:val="00FD6D6A"/>
    <w:rsid w:val="00FE5B16"/>
    <w:rsid w:val="00FF0577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1.1"/>
    <w:basedOn w:val="Normal"/>
    <w:link w:val="11Char"/>
    <w:qFormat/>
    <w:rsid w:val="001807BD"/>
    <w:pPr>
      <w:spacing w:before="200" w:after="60" w:line="240" w:lineRule="auto"/>
      <w:ind w:left="288" w:hanging="432"/>
      <w:contextualSpacing/>
    </w:pPr>
    <w:rPr>
      <w:rFonts w:eastAsia="Times New Roman" w:cs="Calibri"/>
      <w:b/>
      <w:lang w:val="x-none" w:eastAsia="x-none"/>
    </w:rPr>
  </w:style>
  <w:style w:type="character" w:customStyle="1" w:styleId="11Char">
    <w:name w:val="1.1 Char"/>
    <w:link w:val="11"/>
    <w:rsid w:val="001807BD"/>
    <w:rPr>
      <w:rFonts w:ascii="Calibri" w:eastAsia="Times New Roman" w:hAnsi="Calibri" w:cs="Calibri"/>
      <w:b/>
      <w:lang w:val="x-none" w:eastAsia="x-none"/>
    </w:rPr>
  </w:style>
  <w:style w:type="paragraph" w:customStyle="1" w:styleId="11subtitle">
    <w:name w:val="1.1 subtitle"/>
    <w:basedOn w:val="Normal"/>
    <w:link w:val="11subtitleChar"/>
    <w:qFormat/>
    <w:rsid w:val="001807BD"/>
    <w:pPr>
      <w:spacing w:before="100" w:after="0" w:line="240" w:lineRule="auto"/>
      <w:ind w:left="288"/>
      <w:jc w:val="both"/>
    </w:pPr>
    <w:rPr>
      <w:rFonts w:eastAsia="Times New Roman" w:cstheme="minorHAnsi"/>
      <w:i/>
    </w:rPr>
  </w:style>
  <w:style w:type="character" w:customStyle="1" w:styleId="11subtitleChar">
    <w:name w:val="1.1 subtitle Char"/>
    <w:link w:val="11subtitle"/>
    <w:rsid w:val="001807BD"/>
    <w:rPr>
      <w:rFonts w:eastAsia="Times New Roman" w:cstheme="minorHAnsi"/>
      <w:i/>
    </w:rPr>
  </w:style>
  <w:style w:type="paragraph" w:customStyle="1" w:styleId="a">
    <w:name w:val="a)"/>
    <w:basedOn w:val="Normal"/>
    <w:link w:val="aChar"/>
    <w:qFormat/>
    <w:rsid w:val="001807BD"/>
    <w:pPr>
      <w:spacing w:before="60" w:after="0" w:line="240" w:lineRule="auto"/>
      <w:ind w:left="720" w:hanging="360"/>
      <w:jc w:val="both"/>
    </w:pPr>
    <w:rPr>
      <w:rFonts w:eastAsia="Times New Roman" w:cs="Calibri"/>
      <w:lang w:val="en-GB"/>
    </w:rPr>
  </w:style>
  <w:style w:type="character" w:customStyle="1" w:styleId="aChar">
    <w:name w:val="a) Char"/>
    <w:basedOn w:val="DefaultParagraphFont"/>
    <w:link w:val="a"/>
    <w:rsid w:val="001807BD"/>
    <w:rPr>
      <w:rFonts w:ascii="Calibri" w:eastAsia="Times New Roman" w:hAnsi="Calibri" w:cs="Calibri"/>
      <w:lang w:val="en-GB"/>
    </w:rPr>
  </w:style>
  <w:style w:type="paragraph" w:customStyle="1" w:styleId="ARBodycopy">
    <w:name w:val="AR_Body copy"/>
    <w:basedOn w:val="Normal"/>
    <w:link w:val="ARBodycopyChar"/>
    <w:qFormat/>
    <w:rsid w:val="001807BD"/>
    <w:pPr>
      <w:spacing w:before="60" w:after="0" w:line="240" w:lineRule="auto"/>
      <w:ind w:left="288"/>
      <w:jc w:val="both"/>
    </w:pPr>
    <w:rPr>
      <w:rFonts w:eastAsia="Times New Roman" w:cs="Calibri"/>
    </w:rPr>
  </w:style>
  <w:style w:type="character" w:customStyle="1" w:styleId="ARBodycopyChar">
    <w:name w:val="AR_Body copy Char"/>
    <w:link w:val="ARBodycopy"/>
    <w:rsid w:val="001807BD"/>
    <w:rPr>
      <w:rFonts w:ascii="Calibri" w:eastAsia="Times New Roman" w:hAnsi="Calibri" w:cs="Calibri"/>
    </w:rPr>
  </w:style>
  <w:style w:type="paragraph" w:customStyle="1" w:styleId="Blank">
    <w:name w:val="Blank"/>
    <w:basedOn w:val="Normal"/>
    <w:link w:val="BlankChar"/>
    <w:qFormat/>
    <w:rsid w:val="001807BD"/>
    <w:pPr>
      <w:spacing w:after="0" w:line="240" w:lineRule="auto"/>
      <w:contextualSpacing/>
    </w:pPr>
    <w:rPr>
      <w:rFonts w:eastAsia="Times New Roman" w:cs="Calibri"/>
      <w:sz w:val="16"/>
      <w:lang w:val="x-none" w:eastAsia="x-none"/>
    </w:rPr>
  </w:style>
  <w:style w:type="character" w:customStyle="1" w:styleId="BlankChar">
    <w:name w:val="Blank Char"/>
    <w:link w:val="Blank"/>
    <w:rsid w:val="001807BD"/>
    <w:rPr>
      <w:rFonts w:ascii="Calibri" w:eastAsia="Times New Roman" w:hAnsi="Calibri" w:cs="Calibri"/>
      <w:sz w:val="16"/>
      <w:lang w:val="x-none" w:eastAsia="x-none"/>
    </w:rPr>
  </w:style>
  <w:style w:type="paragraph" w:customStyle="1" w:styleId="Head1AR">
    <w:name w:val="Head1_AR"/>
    <w:basedOn w:val="Normal"/>
    <w:link w:val="Head1ARChar"/>
    <w:qFormat/>
    <w:rsid w:val="001807BD"/>
    <w:pPr>
      <w:numPr>
        <w:numId w:val="6"/>
      </w:numPr>
      <w:spacing w:before="130" w:after="0" w:line="240" w:lineRule="auto"/>
    </w:pPr>
    <w:rPr>
      <w:rFonts w:eastAsia="Times New Roman" w:cs="Calibri"/>
      <w:b/>
    </w:rPr>
  </w:style>
  <w:style w:type="character" w:customStyle="1" w:styleId="Head1ARChar">
    <w:name w:val="Head1_AR Char"/>
    <w:link w:val="Head1AR"/>
    <w:rsid w:val="001807BD"/>
    <w:rPr>
      <w:rFonts w:ascii="Calibri" w:eastAsia="Times New Roman" w:hAnsi="Calibri" w:cs="Calibri"/>
      <w:b/>
    </w:rPr>
  </w:style>
  <w:style w:type="paragraph" w:customStyle="1" w:styleId="subpara">
    <w:name w:val="sub para"/>
    <w:basedOn w:val="ARBodycopy"/>
    <w:link w:val="subparaChar"/>
    <w:qFormat/>
    <w:rsid w:val="001807BD"/>
    <w:pPr>
      <w:spacing w:before="100"/>
    </w:pPr>
  </w:style>
  <w:style w:type="character" w:customStyle="1" w:styleId="subparaChar">
    <w:name w:val="sub para Char"/>
    <w:basedOn w:val="ARBodycopyChar"/>
    <w:link w:val="subpara"/>
    <w:rsid w:val="001807BD"/>
    <w:rPr>
      <w:rFonts w:ascii="Calibri" w:eastAsia="Times New Roman" w:hAnsi="Calibri" w:cs="Calibri"/>
    </w:rPr>
  </w:style>
  <w:style w:type="paragraph" w:customStyle="1" w:styleId="tabI">
    <w:name w:val="tab I"/>
    <w:basedOn w:val="Normal"/>
    <w:link w:val="tabIChar"/>
    <w:autoRedefine/>
    <w:qFormat/>
    <w:rsid w:val="001807BD"/>
    <w:pPr>
      <w:spacing w:before="60" w:after="0" w:line="240" w:lineRule="auto"/>
      <w:ind w:left="1440" w:hanging="360"/>
      <w:jc w:val="both"/>
    </w:pPr>
    <w:rPr>
      <w:rFonts w:eastAsia="Times New Roman" w:cs="Calibri"/>
      <w:lang w:val="en-GB"/>
    </w:rPr>
  </w:style>
  <w:style w:type="character" w:customStyle="1" w:styleId="tabIChar">
    <w:name w:val="tab I Char"/>
    <w:link w:val="tabI"/>
    <w:rsid w:val="001807BD"/>
    <w:rPr>
      <w:rFonts w:ascii="Calibri" w:eastAsia="Times New Roman" w:hAnsi="Calibri" w:cs="Calibri"/>
      <w:lang w:val="en-GB"/>
    </w:rPr>
  </w:style>
  <w:style w:type="paragraph" w:customStyle="1" w:styleId="tab1AR">
    <w:name w:val="tab1_AR"/>
    <w:basedOn w:val="Normal"/>
    <w:link w:val="tab1ARChar"/>
    <w:qFormat/>
    <w:rsid w:val="001807BD"/>
    <w:pPr>
      <w:spacing w:before="60" w:after="0" w:line="240" w:lineRule="auto"/>
      <w:ind w:left="706" w:hanging="216"/>
      <w:jc w:val="both"/>
    </w:pPr>
    <w:rPr>
      <w:rFonts w:eastAsia="Times New Roman" w:cs="Calibri"/>
    </w:rPr>
  </w:style>
  <w:style w:type="character" w:customStyle="1" w:styleId="tab1ARChar">
    <w:name w:val="tab1_AR Char"/>
    <w:link w:val="tab1AR"/>
    <w:rsid w:val="001807BD"/>
    <w:rPr>
      <w:rFonts w:ascii="Calibri" w:eastAsia="Times New Roman" w:hAnsi="Calibri" w:cs="Calibri"/>
    </w:rPr>
  </w:style>
  <w:style w:type="paragraph" w:customStyle="1" w:styleId="22">
    <w:name w:val="2.2"/>
    <w:basedOn w:val="Head1AR"/>
    <w:link w:val="22Char"/>
    <w:autoRedefine/>
    <w:qFormat/>
    <w:rsid w:val="008B3DEC"/>
    <w:pPr>
      <w:numPr>
        <w:numId w:val="0"/>
      </w:numPr>
      <w:spacing w:before="200" w:after="60"/>
      <w:ind w:left="1080" w:hanging="720"/>
    </w:pPr>
    <w:rPr>
      <w:rFonts w:asciiTheme="minorHAnsi" w:hAnsiTheme="minorHAnsi"/>
    </w:rPr>
  </w:style>
  <w:style w:type="character" w:customStyle="1" w:styleId="22Char">
    <w:name w:val="2.2 Char"/>
    <w:basedOn w:val="Head1ARChar"/>
    <w:link w:val="22"/>
    <w:rsid w:val="008B3DEC"/>
    <w:rPr>
      <w:rFonts w:ascii="Calibri" w:eastAsia="Times New Roman" w:hAnsi="Calibri" w:cs="Calibri"/>
      <w:b/>
    </w:rPr>
  </w:style>
  <w:style w:type="paragraph" w:styleId="Header">
    <w:name w:val="header"/>
    <w:basedOn w:val="Normal"/>
    <w:link w:val="HeaderChar"/>
    <w:uiPriority w:val="99"/>
    <w:unhideWhenUsed/>
    <w:rsid w:val="00FA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25"/>
  </w:style>
  <w:style w:type="paragraph" w:styleId="Footer">
    <w:name w:val="footer"/>
    <w:basedOn w:val="Normal"/>
    <w:link w:val="FooterChar"/>
    <w:uiPriority w:val="99"/>
    <w:unhideWhenUsed/>
    <w:rsid w:val="00FA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25"/>
  </w:style>
  <w:style w:type="paragraph" w:styleId="BalloonText">
    <w:name w:val="Balloon Text"/>
    <w:basedOn w:val="Normal"/>
    <w:link w:val="BalloonTextChar"/>
    <w:uiPriority w:val="99"/>
    <w:semiHidden/>
    <w:unhideWhenUsed/>
    <w:rsid w:val="00F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2C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1.1"/>
    <w:basedOn w:val="Normal"/>
    <w:link w:val="11Char"/>
    <w:qFormat/>
    <w:rsid w:val="001807BD"/>
    <w:pPr>
      <w:spacing w:before="200" w:after="60" w:line="240" w:lineRule="auto"/>
      <w:ind w:left="288" w:hanging="432"/>
      <w:contextualSpacing/>
    </w:pPr>
    <w:rPr>
      <w:rFonts w:eastAsia="Times New Roman" w:cs="Calibri"/>
      <w:b/>
      <w:lang w:val="x-none" w:eastAsia="x-none"/>
    </w:rPr>
  </w:style>
  <w:style w:type="character" w:customStyle="1" w:styleId="11Char">
    <w:name w:val="1.1 Char"/>
    <w:link w:val="11"/>
    <w:rsid w:val="001807BD"/>
    <w:rPr>
      <w:rFonts w:ascii="Calibri" w:eastAsia="Times New Roman" w:hAnsi="Calibri" w:cs="Calibri"/>
      <w:b/>
      <w:lang w:val="x-none" w:eastAsia="x-none"/>
    </w:rPr>
  </w:style>
  <w:style w:type="paragraph" w:customStyle="1" w:styleId="11subtitle">
    <w:name w:val="1.1 subtitle"/>
    <w:basedOn w:val="Normal"/>
    <w:link w:val="11subtitleChar"/>
    <w:qFormat/>
    <w:rsid w:val="001807BD"/>
    <w:pPr>
      <w:spacing w:before="100" w:after="0" w:line="240" w:lineRule="auto"/>
      <w:ind w:left="288"/>
      <w:jc w:val="both"/>
    </w:pPr>
    <w:rPr>
      <w:rFonts w:eastAsia="Times New Roman" w:cstheme="minorHAnsi"/>
      <w:i/>
    </w:rPr>
  </w:style>
  <w:style w:type="character" w:customStyle="1" w:styleId="11subtitleChar">
    <w:name w:val="1.1 subtitle Char"/>
    <w:link w:val="11subtitle"/>
    <w:rsid w:val="001807BD"/>
    <w:rPr>
      <w:rFonts w:eastAsia="Times New Roman" w:cstheme="minorHAnsi"/>
      <w:i/>
    </w:rPr>
  </w:style>
  <w:style w:type="paragraph" w:customStyle="1" w:styleId="a">
    <w:name w:val="a)"/>
    <w:basedOn w:val="Normal"/>
    <w:link w:val="aChar"/>
    <w:qFormat/>
    <w:rsid w:val="001807BD"/>
    <w:pPr>
      <w:spacing w:before="60" w:after="0" w:line="240" w:lineRule="auto"/>
      <w:ind w:left="720" w:hanging="360"/>
      <w:jc w:val="both"/>
    </w:pPr>
    <w:rPr>
      <w:rFonts w:eastAsia="Times New Roman" w:cs="Calibri"/>
      <w:lang w:val="en-GB"/>
    </w:rPr>
  </w:style>
  <w:style w:type="character" w:customStyle="1" w:styleId="aChar">
    <w:name w:val="a) Char"/>
    <w:basedOn w:val="DefaultParagraphFont"/>
    <w:link w:val="a"/>
    <w:rsid w:val="001807BD"/>
    <w:rPr>
      <w:rFonts w:ascii="Calibri" w:eastAsia="Times New Roman" w:hAnsi="Calibri" w:cs="Calibri"/>
      <w:lang w:val="en-GB"/>
    </w:rPr>
  </w:style>
  <w:style w:type="paragraph" w:customStyle="1" w:styleId="ARBodycopy">
    <w:name w:val="AR_Body copy"/>
    <w:basedOn w:val="Normal"/>
    <w:link w:val="ARBodycopyChar"/>
    <w:qFormat/>
    <w:rsid w:val="001807BD"/>
    <w:pPr>
      <w:spacing w:before="60" w:after="0" w:line="240" w:lineRule="auto"/>
      <w:ind w:left="288"/>
      <w:jc w:val="both"/>
    </w:pPr>
    <w:rPr>
      <w:rFonts w:eastAsia="Times New Roman" w:cs="Calibri"/>
    </w:rPr>
  </w:style>
  <w:style w:type="character" w:customStyle="1" w:styleId="ARBodycopyChar">
    <w:name w:val="AR_Body copy Char"/>
    <w:link w:val="ARBodycopy"/>
    <w:rsid w:val="001807BD"/>
    <w:rPr>
      <w:rFonts w:ascii="Calibri" w:eastAsia="Times New Roman" w:hAnsi="Calibri" w:cs="Calibri"/>
    </w:rPr>
  </w:style>
  <w:style w:type="paragraph" w:customStyle="1" w:styleId="Blank">
    <w:name w:val="Blank"/>
    <w:basedOn w:val="Normal"/>
    <w:link w:val="BlankChar"/>
    <w:qFormat/>
    <w:rsid w:val="001807BD"/>
    <w:pPr>
      <w:spacing w:after="0" w:line="240" w:lineRule="auto"/>
      <w:contextualSpacing/>
    </w:pPr>
    <w:rPr>
      <w:rFonts w:eastAsia="Times New Roman" w:cs="Calibri"/>
      <w:sz w:val="16"/>
      <w:lang w:val="x-none" w:eastAsia="x-none"/>
    </w:rPr>
  </w:style>
  <w:style w:type="character" w:customStyle="1" w:styleId="BlankChar">
    <w:name w:val="Blank Char"/>
    <w:link w:val="Blank"/>
    <w:rsid w:val="001807BD"/>
    <w:rPr>
      <w:rFonts w:ascii="Calibri" w:eastAsia="Times New Roman" w:hAnsi="Calibri" w:cs="Calibri"/>
      <w:sz w:val="16"/>
      <w:lang w:val="x-none" w:eastAsia="x-none"/>
    </w:rPr>
  </w:style>
  <w:style w:type="paragraph" w:customStyle="1" w:styleId="Head1AR">
    <w:name w:val="Head1_AR"/>
    <w:basedOn w:val="Normal"/>
    <w:link w:val="Head1ARChar"/>
    <w:qFormat/>
    <w:rsid w:val="001807BD"/>
    <w:pPr>
      <w:numPr>
        <w:numId w:val="6"/>
      </w:numPr>
      <w:spacing w:before="130" w:after="0" w:line="240" w:lineRule="auto"/>
    </w:pPr>
    <w:rPr>
      <w:rFonts w:eastAsia="Times New Roman" w:cs="Calibri"/>
      <w:b/>
    </w:rPr>
  </w:style>
  <w:style w:type="character" w:customStyle="1" w:styleId="Head1ARChar">
    <w:name w:val="Head1_AR Char"/>
    <w:link w:val="Head1AR"/>
    <w:rsid w:val="001807BD"/>
    <w:rPr>
      <w:rFonts w:ascii="Calibri" w:eastAsia="Times New Roman" w:hAnsi="Calibri" w:cs="Calibri"/>
      <w:b/>
    </w:rPr>
  </w:style>
  <w:style w:type="paragraph" w:customStyle="1" w:styleId="subpara">
    <w:name w:val="sub para"/>
    <w:basedOn w:val="ARBodycopy"/>
    <w:link w:val="subparaChar"/>
    <w:qFormat/>
    <w:rsid w:val="001807BD"/>
    <w:pPr>
      <w:spacing w:before="100"/>
    </w:pPr>
  </w:style>
  <w:style w:type="character" w:customStyle="1" w:styleId="subparaChar">
    <w:name w:val="sub para Char"/>
    <w:basedOn w:val="ARBodycopyChar"/>
    <w:link w:val="subpara"/>
    <w:rsid w:val="001807BD"/>
    <w:rPr>
      <w:rFonts w:ascii="Calibri" w:eastAsia="Times New Roman" w:hAnsi="Calibri" w:cs="Calibri"/>
    </w:rPr>
  </w:style>
  <w:style w:type="paragraph" w:customStyle="1" w:styleId="tabI">
    <w:name w:val="tab I"/>
    <w:basedOn w:val="Normal"/>
    <w:link w:val="tabIChar"/>
    <w:autoRedefine/>
    <w:qFormat/>
    <w:rsid w:val="001807BD"/>
    <w:pPr>
      <w:spacing w:before="60" w:after="0" w:line="240" w:lineRule="auto"/>
      <w:ind w:left="1440" w:hanging="360"/>
      <w:jc w:val="both"/>
    </w:pPr>
    <w:rPr>
      <w:rFonts w:eastAsia="Times New Roman" w:cs="Calibri"/>
      <w:lang w:val="en-GB"/>
    </w:rPr>
  </w:style>
  <w:style w:type="character" w:customStyle="1" w:styleId="tabIChar">
    <w:name w:val="tab I Char"/>
    <w:link w:val="tabI"/>
    <w:rsid w:val="001807BD"/>
    <w:rPr>
      <w:rFonts w:ascii="Calibri" w:eastAsia="Times New Roman" w:hAnsi="Calibri" w:cs="Calibri"/>
      <w:lang w:val="en-GB"/>
    </w:rPr>
  </w:style>
  <w:style w:type="paragraph" w:customStyle="1" w:styleId="tab1AR">
    <w:name w:val="tab1_AR"/>
    <w:basedOn w:val="Normal"/>
    <w:link w:val="tab1ARChar"/>
    <w:qFormat/>
    <w:rsid w:val="001807BD"/>
    <w:pPr>
      <w:spacing w:before="60" w:after="0" w:line="240" w:lineRule="auto"/>
      <w:ind w:left="706" w:hanging="216"/>
      <w:jc w:val="both"/>
    </w:pPr>
    <w:rPr>
      <w:rFonts w:eastAsia="Times New Roman" w:cs="Calibri"/>
    </w:rPr>
  </w:style>
  <w:style w:type="character" w:customStyle="1" w:styleId="tab1ARChar">
    <w:name w:val="tab1_AR Char"/>
    <w:link w:val="tab1AR"/>
    <w:rsid w:val="001807BD"/>
    <w:rPr>
      <w:rFonts w:ascii="Calibri" w:eastAsia="Times New Roman" w:hAnsi="Calibri" w:cs="Calibri"/>
    </w:rPr>
  </w:style>
  <w:style w:type="paragraph" w:customStyle="1" w:styleId="22">
    <w:name w:val="2.2"/>
    <w:basedOn w:val="Head1AR"/>
    <w:link w:val="22Char"/>
    <w:autoRedefine/>
    <w:qFormat/>
    <w:rsid w:val="008B3DEC"/>
    <w:pPr>
      <w:numPr>
        <w:numId w:val="0"/>
      </w:numPr>
      <w:spacing w:before="200" w:after="60"/>
      <w:ind w:left="1080" w:hanging="720"/>
    </w:pPr>
    <w:rPr>
      <w:rFonts w:asciiTheme="minorHAnsi" w:hAnsiTheme="minorHAnsi"/>
    </w:rPr>
  </w:style>
  <w:style w:type="character" w:customStyle="1" w:styleId="22Char">
    <w:name w:val="2.2 Char"/>
    <w:basedOn w:val="Head1ARChar"/>
    <w:link w:val="22"/>
    <w:rsid w:val="008B3DEC"/>
    <w:rPr>
      <w:rFonts w:ascii="Calibri" w:eastAsia="Times New Roman" w:hAnsi="Calibri" w:cs="Calibri"/>
      <w:b/>
    </w:rPr>
  </w:style>
  <w:style w:type="paragraph" w:styleId="Header">
    <w:name w:val="header"/>
    <w:basedOn w:val="Normal"/>
    <w:link w:val="HeaderChar"/>
    <w:uiPriority w:val="99"/>
    <w:unhideWhenUsed/>
    <w:rsid w:val="00FA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25"/>
  </w:style>
  <w:style w:type="paragraph" w:styleId="Footer">
    <w:name w:val="footer"/>
    <w:basedOn w:val="Normal"/>
    <w:link w:val="FooterChar"/>
    <w:uiPriority w:val="99"/>
    <w:unhideWhenUsed/>
    <w:rsid w:val="00FA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25"/>
  </w:style>
  <w:style w:type="paragraph" w:styleId="BalloonText">
    <w:name w:val="Balloon Text"/>
    <w:basedOn w:val="Normal"/>
    <w:link w:val="BalloonTextChar"/>
    <w:uiPriority w:val="99"/>
    <w:semiHidden/>
    <w:unhideWhenUsed/>
    <w:rsid w:val="00F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2C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AA2223-03B1-4D63-9A5C-C324F24EA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B7283-1012-4AA8-A0C2-6F6562CB3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BEA8F0-12AF-4974-969F-3B614A0C2B8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Mohmad Shaikh/MCX-SX/Communications &amp; CSR</dc:creator>
  <cp:lastModifiedBy>Yugandhara Patil/MCCIL/Member Compliances</cp:lastModifiedBy>
  <cp:revision>20</cp:revision>
  <cp:lastPrinted>2020-07-01T12:43:00Z</cp:lastPrinted>
  <dcterms:created xsi:type="dcterms:W3CDTF">2020-02-10T08:04:00Z</dcterms:created>
  <dcterms:modified xsi:type="dcterms:W3CDTF">2020-07-01T12:43:00Z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File_x0020_Server">
    <vt:bool>true</vt:bool>
  </property>
</Properties>
</file>